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DC911" w14:textId="7DBFE070" w:rsidR="003E44C4" w:rsidRPr="00AF3514" w:rsidRDefault="0003123D" w:rsidP="0003123D">
      <w:pPr>
        <w:ind w:left="4320"/>
        <w:rPr>
          <w:rFonts w:ascii="Century Gothic" w:hAnsi="Century Gothic"/>
          <w:b/>
          <w:color w:val="2F5496" w:themeColor="accent1" w:themeShade="BF"/>
        </w:rPr>
      </w:pPr>
      <w:r>
        <w:rPr>
          <w:rFonts w:ascii="Century Gothic" w:hAnsi="Century Gothic"/>
        </w:rPr>
        <w:t xml:space="preserve">         </w:t>
      </w:r>
      <w:r w:rsidR="003E44C4" w:rsidRPr="00AF3514">
        <w:rPr>
          <w:rFonts w:ascii="Century Gothic" w:hAnsi="Century Gothic"/>
          <w:b/>
          <w:color w:val="2F5496" w:themeColor="accent1" w:themeShade="BF"/>
        </w:rPr>
        <w:t>Child Life and Creative Arts Therapies</w:t>
      </w:r>
    </w:p>
    <w:p w14:paraId="7CD7471F" w14:textId="0AE15263" w:rsidR="003E44C4" w:rsidRPr="00AF3514" w:rsidRDefault="0003123D" w:rsidP="0003123D">
      <w:pPr>
        <w:rPr>
          <w:rFonts w:ascii="Century Gothic" w:hAnsi="Century Gothic"/>
          <w:b/>
          <w:color w:val="2F5496" w:themeColor="accent1" w:themeShade="BF"/>
        </w:rPr>
      </w:pPr>
      <w:r w:rsidRPr="00AF3514">
        <w:rPr>
          <w:rFonts w:ascii="Century Gothic" w:hAnsi="Century Gothic"/>
          <w:b/>
          <w:color w:val="2F5496" w:themeColor="accent1" w:themeShade="BF"/>
        </w:rPr>
        <w:t xml:space="preserve">                                                                          </w:t>
      </w:r>
      <w:r w:rsidR="003E44C4" w:rsidRPr="00AF3514">
        <w:rPr>
          <w:rFonts w:ascii="Century Gothic" w:hAnsi="Century Gothic"/>
          <w:b/>
          <w:color w:val="2F5496" w:themeColor="accent1" w:themeShade="BF"/>
        </w:rPr>
        <w:t>Music Therapy Internship Application</w:t>
      </w:r>
    </w:p>
    <w:p w14:paraId="69D06812" w14:textId="794B7230" w:rsidR="003E44C4" w:rsidRPr="00AF3514" w:rsidRDefault="0003123D" w:rsidP="0003123D">
      <w:pPr>
        <w:rPr>
          <w:rFonts w:ascii="Century Gothic" w:hAnsi="Century Gothic"/>
          <w:b/>
          <w:color w:val="2F5496" w:themeColor="accent1" w:themeShade="BF"/>
        </w:rPr>
      </w:pPr>
      <w:r w:rsidRPr="00AF3514">
        <w:rPr>
          <w:rFonts w:ascii="Century Gothic" w:hAnsi="Century Gothic"/>
          <w:b/>
          <w:color w:val="2F5496" w:themeColor="accent1" w:themeShade="BF"/>
        </w:rPr>
        <w:t xml:space="preserve">                                                                          </w:t>
      </w:r>
    </w:p>
    <w:p w14:paraId="3D2B59A7" w14:textId="77777777" w:rsidR="00D425D8" w:rsidRDefault="00D425D8" w:rsidP="003E44C4">
      <w:pPr>
        <w:rPr>
          <w:rFonts w:ascii="Century Gothic" w:hAnsi="Century Gothic"/>
        </w:rPr>
      </w:pPr>
    </w:p>
    <w:p w14:paraId="4A82416C" w14:textId="560C7D76" w:rsidR="003E44C4" w:rsidRPr="0003123D" w:rsidRDefault="003E44C4" w:rsidP="003E44C4">
      <w:pPr>
        <w:rPr>
          <w:rFonts w:ascii="Century Gothic" w:hAnsi="Century Gothic"/>
        </w:rPr>
      </w:pPr>
      <w:r w:rsidRPr="0003123D">
        <w:rPr>
          <w:rFonts w:ascii="Century Gothic" w:hAnsi="Century Gothic"/>
        </w:rPr>
        <w:t xml:space="preserve">Internship Director: </w:t>
      </w:r>
      <w:r w:rsidR="00695061">
        <w:rPr>
          <w:rFonts w:ascii="Century Gothic" w:hAnsi="Century Gothic"/>
        </w:rPr>
        <w:t>Halle Nick, MME, MT-BC, NICU-MT</w:t>
      </w:r>
    </w:p>
    <w:p w14:paraId="3B323DCC" w14:textId="04A8E9A0" w:rsidR="0011115C" w:rsidRDefault="003E44C4" w:rsidP="003E44C4">
      <w:pPr>
        <w:rPr>
          <w:rFonts w:ascii="Century Gothic" w:hAnsi="Century Gothic"/>
          <w:color w:val="2F5496" w:themeColor="accent1" w:themeShade="BF"/>
        </w:rPr>
      </w:pPr>
      <w:r w:rsidRPr="0003123D">
        <w:rPr>
          <w:rFonts w:ascii="Century Gothic" w:hAnsi="Century Gothic"/>
        </w:rPr>
        <w:t xml:space="preserve">Email: </w:t>
      </w:r>
      <w:hyperlink r:id="rId7" w:history="1">
        <w:r w:rsidR="0011115C" w:rsidRPr="00292559">
          <w:rPr>
            <w:rStyle w:val="Hyperlink"/>
            <w:rFonts w:ascii="Century Gothic" w:hAnsi="Century Gothic"/>
          </w:rPr>
          <w:t>creativeartstherapies@childrenswi.org</w:t>
        </w:r>
      </w:hyperlink>
    </w:p>
    <w:p w14:paraId="79B1CA3A" w14:textId="4D2FDA6F" w:rsidR="0003123D" w:rsidRDefault="0003123D" w:rsidP="003E44C4">
      <w:pPr>
        <w:rPr>
          <w:rFonts w:ascii="Century Gothic" w:hAnsi="Century Gothic"/>
        </w:rPr>
      </w:pPr>
      <w:r>
        <w:rPr>
          <w:rFonts w:ascii="Century Gothic" w:hAnsi="Century Gothic"/>
        </w:rPr>
        <w:t>______________________________________________________________________________</w:t>
      </w:r>
    </w:p>
    <w:p w14:paraId="443DDCCE" w14:textId="5296AE83" w:rsidR="003E44C4" w:rsidRPr="0003123D" w:rsidRDefault="003E44C4" w:rsidP="003E44C4">
      <w:pPr>
        <w:rPr>
          <w:rFonts w:ascii="Century Gothic" w:hAnsi="Century Gothic"/>
          <w:b/>
          <w:bCs/>
        </w:rPr>
      </w:pPr>
      <w:r w:rsidRPr="0003123D">
        <w:rPr>
          <w:rFonts w:ascii="Century Gothic" w:hAnsi="Century Gothic"/>
          <w:b/>
          <w:bCs/>
        </w:rPr>
        <w:t>Date:</w:t>
      </w:r>
    </w:p>
    <w:p w14:paraId="144C9CE3" w14:textId="77777777" w:rsidR="003E44C4" w:rsidRPr="0003123D" w:rsidRDefault="003E44C4" w:rsidP="003E44C4">
      <w:pPr>
        <w:rPr>
          <w:rFonts w:ascii="Century Gothic" w:hAnsi="Century Gothic"/>
          <w:b/>
          <w:bCs/>
        </w:rPr>
      </w:pPr>
      <w:r w:rsidRPr="0003123D">
        <w:rPr>
          <w:rFonts w:ascii="Century Gothic" w:hAnsi="Century Gothic"/>
          <w:b/>
          <w:bCs/>
        </w:rPr>
        <w:t>Name:</w:t>
      </w:r>
    </w:p>
    <w:p w14:paraId="5A2B5FF8" w14:textId="77777777" w:rsidR="003E44C4" w:rsidRPr="0003123D" w:rsidRDefault="003E44C4" w:rsidP="003E44C4">
      <w:pPr>
        <w:rPr>
          <w:rFonts w:ascii="Century Gothic" w:hAnsi="Century Gothic"/>
          <w:b/>
          <w:bCs/>
        </w:rPr>
      </w:pPr>
      <w:r w:rsidRPr="0003123D">
        <w:rPr>
          <w:rFonts w:ascii="Century Gothic" w:hAnsi="Century Gothic"/>
          <w:b/>
          <w:bCs/>
        </w:rPr>
        <w:t>Email:</w:t>
      </w:r>
    </w:p>
    <w:p w14:paraId="4D0D8D14" w14:textId="77777777" w:rsidR="003E44C4" w:rsidRPr="0003123D" w:rsidRDefault="003E44C4" w:rsidP="003E44C4">
      <w:pPr>
        <w:rPr>
          <w:rFonts w:ascii="Century Gothic" w:hAnsi="Century Gothic"/>
          <w:b/>
          <w:bCs/>
        </w:rPr>
      </w:pPr>
      <w:r w:rsidRPr="0003123D">
        <w:rPr>
          <w:rFonts w:ascii="Century Gothic" w:hAnsi="Century Gothic"/>
          <w:b/>
          <w:bCs/>
        </w:rPr>
        <w:t>Current Address:</w:t>
      </w:r>
    </w:p>
    <w:p w14:paraId="1BEA05E5" w14:textId="77777777" w:rsidR="003E44C4" w:rsidRPr="0003123D" w:rsidRDefault="003E44C4" w:rsidP="003E44C4">
      <w:pPr>
        <w:rPr>
          <w:rFonts w:ascii="Century Gothic" w:hAnsi="Century Gothic"/>
          <w:b/>
          <w:bCs/>
        </w:rPr>
      </w:pPr>
      <w:r w:rsidRPr="0003123D">
        <w:rPr>
          <w:rFonts w:ascii="Century Gothic" w:hAnsi="Century Gothic"/>
          <w:b/>
          <w:bCs/>
        </w:rPr>
        <w:t>Permanent address:</w:t>
      </w:r>
    </w:p>
    <w:p w14:paraId="7BF0DC8F" w14:textId="3FDBBFB2" w:rsidR="003E44C4" w:rsidRDefault="003E44C4" w:rsidP="003E44C4">
      <w:pPr>
        <w:rPr>
          <w:rFonts w:ascii="Century Gothic" w:hAnsi="Century Gothic"/>
          <w:b/>
          <w:bCs/>
        </w:rPr>
      </w:pPr>
      <w:r w:rsidRPr="0003123D">
        <w:rPr>
          <w:rFonts w:ascii="Century Gothic" w:hAnsi="Century Gothic"/>
          <w:b/>
          <w:bCs/>
        </w:rPr>
        <w:t>Phone:</w:t>
      </w:r>
    </w:p>
    <w:p w14:paraId="6C55F4AA" w14:textId="77777777" w:rsidR="0003123D" w:rsidRPr="0003123D" w:rsidRDefault="0003123D" w:rsidP="003E44C4">
      <w:pPr>
        <w:rPr>
          <w:rFonts w:ascii="Century Gothic" w:hAnsi="Century Gothic"/>
          <w:b/>
          <w:bCs/>
        </w:rPr>
      </w:pPr>
    </w:p>
    <w:p w14:paraId="624A46E5" w14:textId="38981844" w:rsidR="003E44C4" w:rsidRDefault="003E44C4" w:rsidP="003E44C4">
      <w:pPr>
        <w:rPr>
          <w:rFonts w:ascii="Century Gothic" w:hAnsi="Century Gothic"/>
          <w:b/>
          <w:bCs/>
        </w:rPr>
      </w:pPr>
      <w:r w:rsidRPr="0003123D">
        <w:rPr>
          <w:rFonts w:ascii="Century Gothic" w:hAnsi="Century Gothic"/>
          <w:b/>
          <w:bCs/>
        </w:rPr>
        <w:t>Are you currently enrolled in an AMTA approved music therapy undergraduate program?</w:t>
      </w:r>
    </w:p>
    <w:p w14:paraId="3DE7C1F1" w14:textId="77777777" w:rsidR="0003123D" w:rsidRPr="0003123D" w:rsidRDefault="0003123D" w:rsidP="003E44C4">
      <w:pPr>
        <w:rPr>
          <w:rFonts w:ascii="Century Gothic" w:hAnsi="Century Gothic"/>
          <w:b/>
          <w:bCs/>
        </w:rPr>
      </w:pPr>
    </w:p>
    <w:p w14:paraId="568E9D3A" w14:textId="75EE9BE2" w:rsidR="003E44C4" w:rsidRDefault="003E44C4" w:rsidP="003E44C4">
      <w:pPr>
        <w:rPr>
          <w:rFonts w:ascii="Century Gothic" w:hAnsi="Century Gothic"/>
        </w:rPr>
      </w:pPr>
      <w:r w:rsidRPr="0003123D">
        <w:rPr>
          <w:rFonts w:ascii="Segoe UI Symbol" w:hAnsi="Segoe UI Symbol" w:cs="Segoe UI Symbol"/>
        </w:rPr>
        <w:t>☐</w:t>
      </w:r>
      <w:r w:rsidRPr="0003123D">
        <w:rPr>
          <w:rFonts w:ascii="Century Gothic" w:hAnsi="Century Gothic"/>
        </w:rPr>
        <w:t xml:space="preserve"> Yes </w:t>
      </w:r>
      <w:r w:rsidR="0003123D">
        <w:rPr>
          <w:rFonts w:ascii="Century Gothic" w:hAnsi="Century Gothic"/>
        </w:rPr>
        <w:tab/>
      </w:r>
      <w:r w:rsidRPr="0003123D">
        <w:rPr>
          <w:rFonts w:ascii="Segoe UI Symbol" w:hAnsi="Segoe UI Symbol" w:cs="Segoe UI Symbol"/>
        </w:rPr>
        <w:t>☐</w:t>
      </w:r>
      <w:r w:rsidRPr="0003123D">
        <w:rPr>
          <w:rFonts w:ascii="Century Gothic" w:hAnsi="Century Gothic"/>
        </w:rPr>
        <w:t xml:space="preserve"> No</w:t>
      </w:r>
    </w:p>
    <w:p w14:paraId="5DDF1EC4" w14:textId="77777777" w:rsidR="0003123D" w:rsidRPr="0003123D" w:rsidRDefault="0003123D" w:rsidP="003E44C4">
      <w:pPr>
        <w:rPr>
          <w:rFonts w:ascii="Century Gothic" w:hAnsi="Century Gothic"/>
        </w:rPr>
      </w:pPr>
    </w:p>
    <w:p w14:paraId="38329256" w14:textId="77777777" w:rsidR="003E44C4" w:rsidRPr="0003123D" w:rsidRDefault="003E44C4" w:rsidP="003E44C4">
      <w:pPr>
        <w:rPr>
          <w:rFonts w:ascii="Century Gothic" w:hAnsi="Century Gothic"/>
          <w:b/>
          <w:bCs/>
        </w:rPr>
      </w:pPr>
      <w:r w:rsidRPr="0003123D">
        <w:rPr>
          <w:rFonts w:ascii="Century Gothic" w:hAnsi="Century Gothic"/>
          <w:b/>
          <w:bCs/>
        </w:rPr>
        <w:t>Current University/College:</w:t>
      </w:r>
    </w:p>
    <w:p w14:paraId="0724C609" w14:textId="77777777" w:rsidR="003E44C4" w:rsidRPr="0003123D" w:rsidRDefault="003E44C4" w:rsidP="003E44C4">
      <w:pPr>
        <w:rPr>
          <w:rFonts w:ascii="Century Gothic" w:hAnsi="Century Gothic"/>
          <w:b/>
          <w:bCs/>
        </w:rPr>
      </w:pPr>
      <w:r w:rsidRPr="0003123D">
        <w:rPr>
          <w:rFonts w:ascii="Century Gothic" w:hAnsi="Century Gothic"/>
          <w:b/>
          <w:bCs/>
        </w:rPr>
        <w:t>Expected Graduation Date:</w:t>
      </w:r>
    </w:p>
    <w:p w14:paraId="28CE041D" w14:textId="77777777" w:rsidR="003E44C4" w:rsidRPr="0003123D" w:rsidRDefault="003E44C4" w:rsidP="003E44C4">
      <w:pPr>
        <w:rPr>
          <w:rFonts w:ascii="Century Gothic" w:hAnsi="Century Gothic"/>
          <w:b/>
          <w:bCs/>
        </w:rPr>
      </w:pPr>
      <w:r w:rsidRPr="0003123D">
        <w:rPr>
          <w:rFonts w:ascii="Century Gothic" w:hAnsi="Century Gothic"/>
          <w:b/>
          <w:bCs/>
        </w:rPr>
        <w:t>Academic Director:</w:t>
      </w:r>
    </w:p>
    <w:p w14:paraId="028092E6" w14:textId="77777777" w:rsidR="003E44C4" w:rsidRPr="0003123D" w:rsidRDefault="003E44C4" w:rsidP="003E44C4">
      <w:pPr>
        <w:rPr>
          <w:rFonts w:ascii="Century Gothic" w:hAnsi="Century Gothic"/>
          <w:b/>
          <w:bCs/>
        </w:rPr>
      </w:pPr>
      <w:r w:rsidRPr="0003123D">
        <w:rPr>
          <w:rFonts w:ascii="Century Gothic" w:hAnsi="Century Gothic"/>
          <w:b/>
          <w:bCs/>
        </w:rPr>
        <w:t>Academic Director Email:</w:t>
      </w:r>
    </w:p>
    <w:p w14:paraId="1990242D" w14:textId="53AC342C" w:rsidR="003E44C4" w:rsidRDefault="003E44C4" w:rsidP="003E44C4">
      <w:pPr>
        <w:rPr>
          <w:rFonts w:ascii="Century Gothic" w:hAnsi="Century Gothic"/>
          <w:b/>
          <w:bCs/>
        </w:rPr>
      </w:pPr>
      <w:r w:rsidRPr="0003123D">
        <w:rPr>
          <w:rFonts w:ascii="Century Gothic" w:hAnsi="Century Gothic"/>
          <w:b/>
          <w:bCs/>
        </w:rPr>
        <w:t>Academic Director Phone:</w:t>
      </w:r>
    </w:p>
    <w:p w14:paraId="105A5634" w14:textId="74A9B0AD" w:rsidR="0003123D" w:rsidRDefault="0003123D" w:rsidP="003E44C4">
      <w:pPr>
        <w:rPr>
          <w:rFonts w:ascii="Century Gothic" w:hAnsi="Century Gothic"/>
          <w:b/>
          <w:bCs/>
        </w:rPr>
      </w:pPr>
    </w:p>
    <w:p w14:paraId="2CEBC7FF" w14:textId="44A41230" w:rsidR="0003123D" w:rsidRPr="0003123D" w:rsidRDefault="0003123D" w:rsidP="003E44C4">
      <w:pPr>
        <w:rPr>
          <w:rFonts w:ascii="Century Gothic" w:hAnsi="Century Gothic"/>
          <w:b/>
          <w:bCs/>
        </w:rPr>
      </w:pPr>
      <w:r>
        <w:rPr>
          <w:rFonts w:ascii="Century Gothic" w:hAnsi="Century Gothic"/>
          <w:b/>
          <w:bCs/>
        </w:rPr>
        <w:t>______________________________________________________________________________</w:t>
      </w:r>
    </w:p>
    <w:p w14:paraId="59A68961" w14:textId="5E88B1DB" w:rsidR="0003123D" w:rsidRPr="0003123D" w:rsidRDefault="00D251FD" w:rsidP="003E44C4">
      <w:pPr>
        <w:rPr>
          <w:rFonts w:ascii="Century Gothic" w:hAnsi="Century Gothic"/>
          <w:b/>
          <w:bCs/>
        </w:rPr>
      </w:pPr>
      <w:r>
        <w:rPr>
          <w:rFonts w:ascii="Century Gothic" w:hAnsi="Century Gothic"/>
          <w:b/>
          <w:bCs/>
        </w:rPr>
        <w:t xml:space="preserve">Legal </w:t>
      </w:r>
      <w:r w:rsidR="001D5F20">
        <w:rPr>
          <w:rFonts w:ascii="Century Gothic" w:hAnsi="Century Gothic"/>
          <w:b/>
          <w:bCs/>
        </w:rPr>
        <w:t>Affiliation</w:t>
      </w:r>
    </w:p>
    <w:p w14:paraId="1BFC9B74" w14:textId="3FA465C3" w:rsidR="00FE614C" w:rsidRDefault="0092001E" w:rsidP="003E44C4">
      <w:pPr>
        <w:rPr>
          <w:rFonts w:ascii="Century Gothic" w:hAnsi="Century Gothic"/>
        </w:rPr>
      </w:pPr>
      <w:r>
        <w:rPr>
          <w:rFonts w:ascii="Century Gothic" w:hAnsi="Century Gothic"/>
        </w:rPr>
        <w:t>The Music Therapy Internship at Children’s Wisconsin is a University Affiliated site.</w:t>
      </w:r>
      <w:r w:rsidR="00FE614C">
        <w:rPr>
          <w:rFonts w:ascii="Century Gothic" w:hAnsi="Century Gothic"/>
        </w:rPr>
        <w:t xml:space="preserve"> </w:t>
      </w:r>
      <w:r w:rsidR="00FE614C" w:rsidRPr="00FE614C">
        <w:rPr>
          <w:rFonts w:ascii="Century Gothic" w:hAnsi="Century Gothic"/>
        </w:rPr>
        <w:t xml:space="preserve">An affiliation agreement is required to be in place with the academic institution and Children’s Wisconsin. </w:t>
      </w:r>
      <w:r w:rsidR="00FE614C" w:rsidRPr="00FE614C">
        <w:rPr>
          <w:rFonts w:ascii="Century Gothic" w:hAnsi="Century Gothic"/>
          <w:i/>
          <w:iCs/>
        </w:rPr>
        <w:t>Prior to applying</w:t>
      </w:r>
      <w:r w:rsidR="00FE614C" w:rsidRPr="00FE614C">
        <w:rPr>
          <w:rFonts w:ascii="Century Gothic" w:hAnsi="Century Gothic"/>
        </w:rPr>
        <w:t xml:space="preserve"> to a Children’s Wisconsin Child Life &amp; Creative Arts Therapies clinical placement, please discuss and confirm with your academic coordinator that an affiliation agreement exists between your academic institution and Children’s Wisconsin.</w:t>
      </w:r>
    </w:p>
    <w:p w14:paraId="3A11CD7E" w14:textId="77777777" w:rsidR="0003123D" w:rsidRPr="0003123D" w:rsidRDefault="0003123D" w:rsidP="003E44C4">
      <w:pPr>
        <w:rPr>
          <w:rFonts w:ascii="Century Gothic" w:hAnsi="Century Gothic"/>
        </w:rPr>
      </w:pPr>
    </w:p>
    <w:p w14:paraId="159236CC" w14:textId="14F482FB" w:rsidR="0003123D" w:rsidRPr="0003123D" w:rsidRDefault="003E44C4" w:rsidP="003E44C4">
      <w:pPr>
        <w:rPr>
          <w:rFonts w:ascii="Century Gothic" w:hAnsi="Century Gothic"/>
          <w:b/>
          <w:bCs/>
        </w:rPr>
      </w:pPr>
      <w:r w:rsidRPr="0003123D">
        <w:rPr>
          <w:rFonts w:ascii="Century Gothic" w:hAnsi="Century Gothic"/>
          <w:b/>
          <w:bCs/>
        </w:rPr>
        <w:t>Administrative Requirements</w:t>
      </w:r>
    </w:p>
    <w:p w14:paraId="547984A3" w14:textId="5CDCF08D" w:rsidR="003E44C4" w:rsidRDefault="0003123D" w:rsidP="003E44C4">
      <w:pPr>
        <w:rPr>
          <w:rFonts w:ascii="Century Gothic" w:hAnsi="Century Gothic"/>
          <w:b/>
          <w:bCs/>
          <w:i/>
          <w:iCs/>
          <w:color w:val="2F5496" w:themeColor="accent1" w:themeShade="BF"/>
        </w:rPr>
      </w:pPr>
      <w:r>
        <w:rPr>
          <w:rFonts w:ascii="Century Gothic" w:hAnsi="Century Gothic"/>
          <w:b/>
          <w:bCs/>
          <w:i/>
          <w:iCs/>
          <w:color w:val="2F5496" w:themeColor="accent1" w:themeShade="BF"/>
        </w:rPr>
        <w:t>Per Children’s Wisconsin’s legal agreement, the prospective intern’s academic institution</w:t>
      </w:r>
      <w:r w:rsidR="003E44C4" w:rsidRPr="0003123D">
        <w:rPr>
          <w:rFonts w:ascii="Century Gothic" w:hAnsi="Century Gothic"/>
          <w:b/>
          <w:bCs/>
          <w:i/>
          <w:iCs/>
          <w:color w:val="2F5496" w:themeColor="accent1" w:themeShade="BF"/>
        </w:rPr>
        <w:t xml:space="preserve"> is required to have </w:t>
      </w:r>
      <w:r w:rsidR="000E5BF1">
        <w:rPr>
          <w:rFonts w:ascii="Century Gothic" w:hAnsi="Century Gothic"/>
          <w:b/>
          <w:bCs/>
          <w:i/>
          <w:iCs/>
          <w:color w:val="2F5496" w:themeColor="accent1" w:themeShade="BF"/>
        </w:rPr>
        <w:t>the following on file</w:t>
      </w:r>
      <w:r w:rsidR="003E44C4" w:rsidRPr="0003123D">
        <w:rPr>
          <w:rFonts w:ascii="Century Gothic" w:hAnsi="Century Gothic"/>
          <w:b/>
          <w:bCs/>
          <w:i/>
          <w:iCs/>
          <w:color w:val="2F5496" w:themeColor="accent1" w:themeShade="BF"/>
        </w:rPr>
        <w:t>:</w:t>
      </w:r>
    </w:p>
    <w:p w14:paraId="3059B188" w14:textId="77777777" w:rsidR="0003123D" w:rsidRPr="0003123D" w:rsidRDefault="0003123D" w:rsidP="003E44C4">
      <w:pPr>
        <w:rPr>
          <w:rFonts w:ascii="Century Gothic" w:hAnsi="Century Gothic"/>
          <w:b/>
          <w:bCs/>
          <w:i/>
          <w:iCs/>
          <w:color w:val="2F5496" w:themeColor="accent1" w:themeShade="BF"/>
        </w:rPr>
      </w:pPr>
    </w:p>
    <w:p w14:paraId="54E24DB6" w14:textId="15615986" w:rsidR="003E44C4" w:rsidRPr="0003123D" w:rsidRDefault="003E44C4" w:rsidP="0003123D">
      <w:pPr>
        <w:pStyle w:val="ListParagraph"/>
        <w:numPr>
          <w:ilvl w:val="0"/>
          <w:numId w:val="1"/>
        </w:numPr>
        <w:rPr>
          <w:rFonts w:ascii="Century Gothic" w:hAnsi="Century Gothic"/>
        </w:rPr>
      </w:pPr>
      <w:r w:rsidRPr="0003123D">
        <w:rPr>
          <w:rFonts w:ascii="Century Gothic" w:hAnsi="Century Gothic"/>
        </w:rPr>
        <w:t xml:space="preserve">WI Caregiver Background Check within 24 months prior to start </w:t>
      </w:r>
      <w:proofErr w:type="gramStart"/>
      <w:r w:rsidRPr="0003123D">
        <w:rPr>
          <w:rFonts w:ascii="Century Gothic" w:hAnsi="Century Gothic"/>
        </w:rPr>
        <w:t>date</w:t>
      </w:r>
      <w:proofErr w:type="gramEnd"/>
    </w:p>
    <w:p w14:paraId="08CC198F" w14:textId="3FAF6E66" w:rsidR="003E44C4" w:rsidRPr="0003123D" w:rsidRDefault="003E44C4" w:rsidP="0003123D">
      <w:pPr>
        <w:pStyle w:val="ListParagraph"/>
        <w:numPr>
          <w:ilvl w:val="0"/>
          <w:numId w:val="1"/>
        </w:numPr>
        <w:rPr>
          <w:rFonts w:ascii="Century Gothic" w:hAnsi="Century Gothic"/>
        </w:rPr>
      </w:pPr>
      <w:r w:rsidRPr="0003123D">
        <w:rPr>
          <w:rFonts w:ascii="Century Gothic" w:hAnsi="Century Gothic"/>
        </w:rPr>
        <w:t>Vaccination record</w:t>
      </w:r>
    </w:p>
    <w:p w14:paraId="18FD3FA5" w14:textId="4F5F7E63" w:rsidR="003E44C4" w:rsidRDefault="003E44C4" w:rsidP="0003123D">
      <w:pPr>
        <w:pStyle w:val="ListParagraph"/>
        <w:numPr>
          <w:ilvl w:val="0"/>
          <w:numId w:val="1"/>
        </w:numPr>
        <w:rPr>
          <w:rFonts w:ascii="Century Gothic" w:hAnsi="Century Gothic"/>
        </w:rPr>
      </w:pPr>
      <w:r w:rsidRPr="0003123D">
        <w:rPr>
          <w:rFonts w:ascii="Century Gothic" w:hAnsi="Century Gothic"/>
        </w:rPr>
        <w:t>MMR vaccination</w:t>
      </w:r>
    </w:p>
    <w:p w14:paraId="2CEB10A9" w14:textId="50EAEB1A" w:rsidR="0011115C" w:rsidRPr="0003123D" w:rsidRDefault="0011115C" w:rsidP="0003123D">
      <w:pPr>
        <w:pStyle w:val="ListParagraph"/>
        <w:numPr>
          <w:ilvl w:val="0"/>
          <w:numId w:val="1"/>
        </w:numPr>
        <w:rPr>
          <w:rFonts w:ascii="Century Gothic" w:hAnsi="Century Gothic"/>
        </w:rPr>
      </w:pPr>
      <w:r>
        <w:rPr>
          <w:rFonts w:ascii="Century Gothic" w:hAnsi="Century Gothic"/>
        </w:rPr>
        <w:t>COVID-19 Vaccination</w:t>
      </w:r>
    </w:p>
    <w:p w14:paraId="67F78968" w14:textId="24760055" w:rsidR="003E44C4" w:rsidRPr="0003123D" w:rsidRDefault="003E44C4" w:rsidP="0003123D">
      <w:pPr>
        <w:pStyle w:val="ListParagraph"/>
        <w:numPr>
          <w:ilvl w:val="0"/>
          <w:numId w:val="1"/>
        </w:numPr>
        <w:rPr>
          <w:rFonts w:ascii="Century Gothic" w:hAnsi="Century Gothic"/>
        </w:rPr>
      </w:pPr>
      <w:r w:rsidRPr="0003123D">
        <w:rPr>
          <w:rFonts w:ascii="Century Gothic" w:hAnsi="Century Gothic"/>
        </w:rPr>
        <w:lastRenderedPageBreak/>
        <w:t>Negative TB test within past 12 months</w:t>
      </w:r>
    </w:p>
    <w:p w14:paraId="1E5F3BE4" w14:textId="5E46D3A1" w:rsidR="003E44C4" w:rsidRPr="0003123D" w:rsidRDefault="003E44C4" w:rsidP="0003123D">
      <w:pPr>
        <w:pStyle w:val="ListParagraph"/>
        <w:numPr>
          <w:ilvl w:val="0"/>
          <w:numId w:val="1"/>
        </w:numPr>
        <w:rPr>
          <w:rFonts w:ascii="Century Gothic" w:hAnsi="Century Gothic"/>
        </w:rPr>
      </w:pPr>
      <w:r w:rsidRPr="0003123D">
        <w:rPr>
          <w:rFonts w:ascii="Century Gothic" w:hAnsi="Century Gothic"/>
        </w:rPr>
        <w:t>Annual (seasonal) influenza vaccine</w:t>
      </w:r>
    </w:p>
    <w:p w14:paraId="46895CE4" w14:textId="1558B97D" w:rsidR="003E44C4" w:rsidRPr="0003123D" w:rsidRDefault="003E44C4" w:rsidP="0003123D">
      <w:pPr>
        <w:pStyle w:val="ListParagraph"/>
        <w:numPr>
          <w:ilvl w:val="0"/>
          <w:numId w:val="1"/>
        </w:numPr>
        <w:rPr>
          <w:rFonts w:ascii="Century Gothic" w:hAnsi="Century Gothic"/>
        </w:rPr>
      </w:pPr>
      <w:r w:rsidRPr="0003123D">
        <w:rPr>
          <w:rFonts w:ascii="Century Gothic" w:hAnsi="Century Gothic"/>
        </w:rPr>
        <w:t>Health Assessment</w:t>
      </w:r>
    </w:p>
    <w:p w14:paraId="1EBD601C" w14:textId="0433B601" w:rsidR="003E44C4" w:rsidRDefault="003E44C4" w:rsidP="0003123D">
      <w:pPr>
        <w:pStyle w:val="ListParagraph"/>
        <w:numPr>
          <w:ilvl w:val="0"/>
          <w:numId w:val="1"/>
        </w:numPr>
        <w:rPr>
          <w:rFonts w:ascii="Century Gothic" w:hAnsi="Century Gothic"/>
        </w:rPr>
      </w:pPr>
      <w:r w:rsidRPr="0003123D">
        <w:rPr>
          <w:rFonts w:ascii="Century Gothic" w:hAnsi="Century Gothic"/>
        </w:rPr>
        <w:t>Documentation of negative controlled substance drug screen prior to student start date</w:t>
      </w:r>
    </w:p>
    <w:p w14:paraId="7C85F587" w14:textId="582D4EE9" w:rsidR="0011115C" w:rsidRDefault="0011115C" w:rsidP="0003123D">
      <w:pPr>
        <w:pStyle w:val="ListParagraph"/>
        <w:numPr>
          <w:ilvl w:val="0"/>
          <w:numId w:val="1"/>
        </w:numPr>
        <w:rPr>
          <w:rFonts w:ascii="Century Gothic" w:hAnsi="Century Gothic"/>
        </w:rPr>
      </w:pPr>
      <w:r>
        <w:rPr>
          <w:rFonts w:ascii="Century Gothic" w:hAnsi="Century Gothic"/>
        </w:rPr>
        <w:t xml:space="preserve">N95 fit testing, obtained in the </w:t>
      </w:r>
      <w:proofErr w:type="gramStart"/>
      <w:r>
        <w:rPr>
          <w:rFonts w:ascii="Century Gothic" w:hAnsi="Century Gothic"/>
        </w:rPr>
        <w:t>community</w:t>
      </w:r>
      <w:proofErr w:type="gramEnd"/>
    </w:p>
    <w:p w14:paraId="3A292997" w14:textId="4379A63B" w:rsidR="0011115C" w:rsidRDefault="0011115C" w:rsidP="0003123D">
      <w:pPr>
        <w:pStyle w:val="ListParagraph"/>
        <w:numPr>
          <w:ilvl w:val="0"/>
          <w:numId w:val="1"/>
        </w:numPr>
        <w:rPr>
          <w:rFonts w:ascii="Century Gothic" w:hAnsi="Century Gothic"/>
        </w:rPr>
      </w:pPr>
      <w:proofErr w:type="spellStart"/>
      <w:r>
        <w:rPr>
          <w:rFonts w:ascii="Century Gothic" w:hAnsi="Century Gothic"/>
        </w:rPr>
        <w:t>Heartcode</w:t>
      </w:r>
      <w:proofErr w:type="spellEnd"/>
      <w:r>
        <w:rPr>
          <w:rFonts w:ascii="Century Gothic" w:hAnsi="Century Gothic"/>
        </w:rPr>
        <w:t xml:space="preserve"> Basic Life Support Training, obtained in the </w:t>
      </w:r>
      <w:proofErr w:type="gramStart"/>
      <w:r>
        <w:rPr>
          <w:rFonts w:ascii="Century Gothic" w:hAnsi="Century Gothic"/>
        </w:rPr>
        <w:t>community</w:t>
      </w:r>
      <w:proofErr w:type="gramEnd"/>
    </w:p>
    <w:p w14:paraId="29A8312A" w14:textId="5775DAFC" w:rsidR="00E50A08" w:rsidRPr="00E50A08" w:rsidRDefault="0011115C" w:rsidP="00E50A08">
      <w:pPr>
        <w:pStyle w:val="ListParagraph"/>
        <w:numPr>
          <w:ilvl w:val="0"/>
          <w:numId w:val="1"/>
        </w:numPr>
        <w:rPr>
          <w:rFonts w:ascii="Century Gothic" w:hAnsi="Century Gothic"/>
        </w:rPr>
      </w:pPr>
      <w:proofErr w:type="spellStart"/>
      <w:r>
        <w:rPr>
          <w:rFonts w:ascii="Century Gothic" w:hAnsi="Century Gothic"/>
        </w:rPr>
        <w:t>Bloodborn</w:t>
      </w:r>
      <w:proofErr w:type="spellEnd"/>
      <w:r>
        <w:rPr>
          <w:rFonts w:ascii="Century Gothic" w:hAnsi="Century Gothic"/>
        </w:rPr>
        <w:t xml:space="preserve"> Pathogen Standard Training, obtained from: </w:t>
      </w:r>
      <w:hyperlink r:id="rId8" w:history="1">
        <w:r w:rsidRPr="00E50A08">
          <w:rPr>
            <w:rFonts w:ascii="Century Gothic" w:hAnsi="Century Gothic"/>
          </w:rPr>
          <w:t>https://www.americanbls.com/courses/bloodborn-pathogns-course</w:t>
        </w:r>
      </w:hyperlink>
    </w:p>
    <w:p w14:paraId="621CDE5F" w14:textId="73744612" w:rsidR="003E44C4" w:rsidRDefault="003E44C4" w:rsidP="003E44C4">
      <w:pPr>
        <w:rPr>
          <w:rFonts w:ascii="Century Gothic" w:hAnsi="Century Gothic"/>
        </w:rPr>
      </w:pPr>
    </w:p>
    <w:p w14:paraId="11499108" w14:textId="704ACC5A" w:rsidR="000E5BF1" w:rsidRPr="00287DAF" w:rsidRDefault="00287DAF" w:rsidP="003E44C4">
      <w:pPr>
        <w:rPr>
          <w:rFonts w:ascii="Century Gothic" w:hAnsi="Century Gothic"/>
          <w:b/>
          <w:bCs/>
          <w:i/>
          <w:iCs/>
          <w:color w:val="2F5496" w:themeColor="accent1" w:themeShade="BF"/>
        </w:rPr>
      </w:pPr>
      <w:r>
        <w:rPr>
          <w:rFonts w:ascii="Century Gothic" w:hAnsi="Century Gothic"/>
          <w:b/>
          <w:bCs/>
          <w:i/>
          <w:iCs/>
          <w:color w:val="2F5496" w:themeColor="accent1" w:themeShade="BF"/>
        </w:rPr>
        <w:t>I</w:t>
      </w:r>
      <w:r w:rsidRPr="00287DAF">
        <w:rPr>
          <w:rFonts w:ascii="Century Gothic" w:hAnsi="Century Gothic"/>
          <w:b/>
          <w:bCs/>
          <w:i/>
          <w:iCs/>
          <w:color w:val="2F5496" w:themeColor="accent1" w:themeShade="BF"/>
        </w:rPr>
        <w:t xml:space="preserve">t is the university/college’s responsibility to have these items on file. </w:t>
      </w:r>
    </w:p>
    <w:p w14:paraId="20855BC3" w14:textId="778438C8" w:rsidR="0003123D" w:rsidRPr="00287DAF" w:rsidRDefault="00287DAF" w:rsidP="003E44C4">
      <w:pPr>
        <w:rPr>
          <w:rFonts w:ascii="Century Gothic" w:hAnsi="Century Gothic"/>
          <w:b/>
          <w:bCs/>
          <w:i/>
          <w:iCs/>
          <w:color w:val="2F5496" w:themeColor="accent1" w:themeShade="BF"/>
        </w:rPr>
      </w:pPr>
      <w:r>
        <w:rPr>
          <w:rFonts w:ascii="Century Gothic" w:hAnsi="Century Gothic"/>
          <w:b/>
          <w:bCs/>
          <w:i/>
          <w:iCs/>
          <w:color w:val="2F5496" w:themeColor="accent1" w:themeShade="BF"/>
        </w:rPr>
        <w:t>P</w:t>
      </w:r>
      <w:r w:rsidRPr="00287DAF">
        <w:rPr>
          <w:rFonts w:ascii="Century Gothic" w:hAnsi="Century Gothic"/>
          <w:b/>
          <w:bCs/>
          <w:i/>
          <w:iCs/>
          <w:color w:val="2F5496" w:themeColor="accent1" w:themeShade="BF"/>
        </w:rPr>
        <w:t>rospective interns are encouraged to check with their academic institution regarding status of files and fees associated.</w:t>
      </w:r>
    </w:p>
    <w:p w14:paraId="15D751BC" w14:textId="17CD893F" w:rsidR="0003123D" w:rsidRDefault="0003123D" w:rsidP="003E44C4">
      <w:pPr>
        <w:rPr>
          <w:rFonts w:ascii="Century Gothic" w:hAnsi="Century Gothic"/>
        </w:rPr>
      </w:pPr>
    </w:p>
    <w:p w14:paraId="1A31E8FA" w14:textId="268348FE" w:rsidR="0003123D" w:rsidRPr="0003123D" w:rsidRDefault="00602138" w:rsidP="003E44C4">
      <w:pPr>
        <w:rPr>
          <w:rFonts w:ascii="Century Gothic" w:hAnsi="Century Gothic"/>
        </w:rPr>
      </w:pPr>
      <w:r>
        <w:rPr>
          <w:rFonts w:ascii="Century Gothic" w:hAnsi="Century Gothic"/>
        </w:rPr>
        <w:t>______________________________________________________________________________</w:t>
      </w:r>
    </w:p>
    <w:p w14:paraId="4875D63B" w14:textId="60DB588A" w:rsidR="00287DAF" w:rsidRDefault="00287DAF" w:rsidP="003E44C4">
      <w:pPr>
        <w:rPr>
          <w:rFonts w:ascii="Century Gothic" w:hAnsi="Century Gothic"/>
          <w:b/>
          <w:bCs/>
        </w:rPr>
      </w:pPr>
      <w:r>
        <w:rPr>
          <w:rFonts w:ascii="Century Gothic" w:hAnsi="Century Gothic"/>
          <w:b/>
          <w:bCs/>
        </w:rPr>
        <w:t>Short Essays</w:t>
      </w:r>
    </w:p>
    <w:p w14:paraId="62CA8C45" w14:textId="77777777" w:rsidR="00287DAF" w:rsidRDefault="00287DAF" w:rsidP="003E44C4">
      <w:pPr>
        <w:rPr>
          <w:rFonts w:ascii="Century Gothic" w:hAnsi="Century Gothic"/>
          <w:b/>
          <w:bCs/>
        </w:rPr>
      </w:pPr>
    </w:p>
    <w:p w14:paraId="088BD84D" w14:textId="06FA3953" w:rsidR="003E44C4" w:rsidRPr="00602138" w:rsidRDefault="003E44C4" w:rsidP="003E44C4">
      <w:pPr>
        <w:rPr>
          <w:rFonts w:ascii="Century Gothic" w:hAnsi="Century Gothic"/>
          <w:b/>
          <w:bCs/>
        </w:rPr>
      </w:pPr>
      <w:r w:rsidRPr="00602138">
        <w:rPr>
          <w:rFonts w:ascii="Century Gothic" w:hAnsi="Century Gothic"/>
          <w:b/>
          <w:bCs/>
        </w:rPr>
        <w:t>Please type and include the following with your application:</w:t>
      </w:r>
    </w:p>
    <w:p w14:paraId="77F5CA20" w14:textId="788222B2" w:rsidR="003E44C4" w:rsidRDefault="003E44C4" w:rsidP="006B7FA6">
      <w:pPr>
        <w:rPr>
          <w:rFonts w:ascii="Century Gothic" w:hAnsi="Century Gothic"/>
          <w:b/>
          <w:bCs/>
          <w:sz w:val="22"/>
          <w:szCs w:val="22"/>
        </w:rPr>
      </w:pPr>
      <w:r w:rsidRPr="00602138">
        <w:rPr>
          <w:rFonts w:ascii="Century Gothic" w:hAnsi="Century Gothic"/>
          <w:b/>
          <w:bCs/>
          <w:sz w:val="22"/>
          <w:szCs w:val="22"/>
        </w:rPr>
        <w:t>Please limit responses to 500-600 words</w:t>
      </w:r>
    </w:p>
    <w:p w14:paraId="337A012C" w14:textId="77777777" w:rsidR="00602138" w:rsidRPr="00602138" w:rsidRDefault="00602138" w:rsidP="00602138">
      <w:pPr>
        <w:ind w:firstLine="720"/>
        <w:rPr>
          <w:rFonts w:ascii="Century Gothic" w:hAnsi="Century Gothic"/>
          <w:b/>
          <w:bCs/>
          <w:sz w:val="22"/>
          <w:szCs w:val="22"/>
        </w:rPr>
      </w:pPr>
    </w:p>
    <w:p w14:paraId="2B582AC2" w14:textId="7B57006F" w:rsidR="003E44C4" w:rsidRPr="00602138" w:rsidRDefault="003E44C4" w:rsidP="006B7FA6">
      <w:pPr>
        <w:pStyle w:val="ListParagraph"/>
        <w:numPr>
          <w:ilvl w:val="0"/>
          <w:numId w:val="2"/>
        </w:numPr>
        <w:ind w:left="360"/>
        <w:rPr>
          <w:rFonts w:ascii="Century Gothic" w:hAnsi="Century Gothic"/>
        </w:rPr>
      </w:pPr>
      <w:r w:rsidRPr="00602138">
        <w:rPr>
          <w:rFonts w:ascii="Century Gothic" w:hAnsi="Century Gothic"/>
        </w:rPr>
        <w:t>What interests you about interning in the pediatric medical setting? Further, why did you decide to apply for the internship at Children’s Wisconsin?</w:t>
      </w:r>
    </w:p>
    <w:p w14:paraId="2BF89ACA" w14:textId="77777777" w:rsidR="00602138" w:rsidRPr="00602138" w:rsidRDefault="00602138" w:rsidP="006B7FA6">
      <w:pPr>
        <w:pStyle w:val="ListParagraph"/>
        <w:ind w:left="360"/>
        <w:rPr>
          <w:rFonts w:ascii="Century Gothic" w:hAnsi="Century Gothic"/>
        </w:rPr>
      </w:pPr>
    </w:p>
    <w:p w14:paraId="706D1523" w14:textId="35F31AAC" w:rsidR="003E44C4" w:rsidRPr="00602138" w:rsidRDefault="003E44C4" w:rsidP="006B7FA6">
      <w:pPr>
        <w:pStyle w:val="ListParagraph"/>
        <w:numPr>
          <w:ilvl w:val="0"/>
          <w:numId w:val="2"/>
        </w:numPr>
        <w:ind w:left="360"/>
        <w:rPr>
          <w:rFonts w:ascii="Century Gothic" w:hAnsi="Century Gothic"/>
        </w:rPr>
      </w:pPr>
      <w:r w:rsidRPr="00602138">
        <w:rPr>
          <w:rFonts w:ascii="Century Gothic" w:hAnsi="Century Gothic"/>
        </w:rPr>
        <w:t>How have your past experiences helped prepare you to work in a diverse environment with medically ill children and families at C</w:t>
      </w:r>
      <w:r w:rsidR="006B7FA6">
        <w:rPr>
          <w:rFonts w:ascii="Century Gothic" w:hAnsi="Century Gothic"/>
        </w:rPr>
        <w:t xml:space="preserve">hildren’s </w:t>
      </w:r>
      <w:r w:rsidRPr="00602138">
        <w:rPr>
          <w:rFonts w:ascii="Century Gothic" w:hAnsi="Century Gothic"/>
        </w:rPr>
        <w:t>W</w:t>
      </w:r>
      <w:r w:rsidR="006B7FA6">
        <w:rPr>
          <w:rFonts w:ascii="Century Gothic" w:hAnsi="Century Gothic"/>
        </w:rPr>
        <w:t>isconsin</w:t>
      </w:r>
      <w:r w:rsidRPr="00602138">
        <w:rPr>
          <w:rFonts w:ascii="Century Gothic" w:hAnsi="Century Gothic"/>
        </w:rPr>
        <w:t>?</w:t>
      </w:r>
    </w:p>
    <w:p w14:paraId="4922454A" w14:textId="77777777" w:rsidR="00602138" w:rsidRPr="00602138" w:rsidRDefault="00602138" w:rsidP="006B7FA6">
      <w:pPr>
        <w:pStyle w:val="ListParagraph"/>
        <w:ind w:left="360"/>
        <w:rPr>
          <w:rFonts w:ascii="Century Gothic" w:hAnsi="Century Gothic"/>
        </w:rPr>
      </w:pPr>
    </w:p>
    <w:p w14:paraId="1073475D" w14:textId="6ECE4F9B" w:rsidR="00602138" w:rsidRDefault="00602138" w:rsidP="006B7FA6">
      <w:pPr>
        <w:pStyle w:val="ListParagraph"/>
        <w:numPr>
          <w:ilvl w:val="0"/>
          <w:numId w:val="2"/>
        </w:numPr>
        <w:ind w:left="360"/>
        <w:rPr>
          <w:rFonts w:ascii="Century Gothic" w:hAnsi="Century Gothic"/>
        </w:rPr>
      </w:pPr>
      <w:r w:rsidRPr="0003123D">
        <w:rPr>
          <w:rFonts w:ascii="Century Gothic" w:hAnsi="Century Gothic"/>
        </w:rPr>
        <w:t>What is your philosophy of music therapy?</w:t>
      </w:r>
    </w:p>
    <w:p w14:paraId="166E8C35" w14:textId="77777777" w:rsidR="00602138" w:rsidRPr="00602138" w:rsidRDefault="00602138" w:rsidP="006B7FA6">
      <w:pPr>
        <w:pStyle w:val="ListParagraph"/>
        <w:ind w:left="360"/>
        <w:rPr>
          <w:rFonts w:ascii="Century Gothic" w:hAnsi="Century Gothic"/>
        </w:rPr>
      </w:pPr>
    </w:p>
    <w:p w14:paraId="210BA757" w14:textId="323119EE" w:rsidR="00602138" w:rsidRPr="00142974" w:rsidRDefault="00602138" w:rsidP="006B7FA6">
      <w:pPr>
        <w:pStyle w:val="ListParagraph"/>
        <w:numPr>
          <w:ilvl w:val="0"/>
          <w:numId w:val="2"/>
        </w:numPr>
        <w:ind w:left="360"/>
        <w:rPr>
          <w:rFonts w:ascii="Century Gothic" w:hAnsi="Century Gothic"/>
        </w:rPr>
      </w:pPr>
      <w:r w:rsidRPr="00602138">
        <w:rPr>
          <w:rFonts w:ascii="Century Gothic" w:hAnsi="Century Gothic"/>
        </w:rPr>
        <w:t>State areas of strengths and areas you want to improve.</w:t>
      </w:r>
    </w:p>
    <w:p w14:paraId="4F238755" w14:textId="77777777" w:rsidR="00602138" w:rsidRPr="00602138" w:rsidRDefault="00602138" w:rsidP="006B7FA6">
      <w:pPr>
        <w:pStyle w:val="ListParagraph"/>
        <w:ind w:left="360"/>
        <w:rPr>
          <w:rFonts w:ascii="Century Gothic" w:hAnsi="Century Gothic"/>
        </w:rPr>
      </w:pPr>
    </w:p>
    <w:p w14:paraId="7BD0DB00" w14:textId="735967F5" w:rsidR="00602138" w:rsidRDefault="00602138" w:rsidP="006B7FA6">
      <w:pPr>
        <w:pStyle w:val="ListParagraph"/>
        <w:numPr>
          <w:ilvl w:val="0"/>
          <w:numId w:val="2"/>
        </w:numPr>
        <w:ind w:left="360"/>
        <w:rPr>
          <w:rFonts w:ascii="Century Gothic" w:hAnsi="Century Gothic"/>
        </w:rPr>
      </w:pPr>
      <w:r w:rsidRPr="0003123D">
        <w:rPr>
          <w:rFonts w:ascii="Century Gothic" w:hAnsi="Century Gothic"/>
        </w:rPr>
        <w:t>What do you expect to learn and accomplish during your internship?</w:t>
      </w:r>
    </w:p>
    <w:p w14:paraId="47F61505" w14:textId="77777777" w:rsidR="00602138" w:rsidRDefault="00602138" w:rsidP="006B7FA6">
      <w:pPr>
        <w:pStyle w:val="ListParagraph"/>
        <w:ind w:left="360"/>
        <w:rPr>
          <w:rFonts w:ascii="Century Gothic" w:hAnsi="Century Gothic"/>
        </w:rPr>
      </w:pPr>
    </w:p>
    <w:p w14:paraId="604597C0" w14:textId="15BA008E" w:rsidR="00602138" w:rsidRPr="00287DAF" w:rsidRDefault="00602138" w:rsidP="006B7FA6">
      <w:pPr>
        <w:pStyle w:val="ListParagraph"/>
        <w:numPr>
          <w:ilvl w:val="0"/>
          <w:numId w:val="2"/>
        </w:numPr>
        <w:ind w:left="360"/>
        <w:rPr>
          <w:rStyle w:val="Hyperlink"/>
          <w:rFonts w:ascii="Century Gothic" w:hAnsi="Century Gothic"/>
          <w:color w:val="auto"/>
          <w:u w:val="none"/>
        </w:rPr>
      </w:pPr>
      <w:r w:rsidRPr="0003123D">
        <w:rPr>
          <w:rFonts w:ascii="Century Gothic" w:hAnsi="Century Gothic"/>
        </w:rPr>
        <w:t xml:space="preserve">Describe your personality and how you function within a team-setting. Be sure to include what personality type (or combination thereof) that you feel fits you best, and what strengths and challenges that brings to the collaborative processes. For reference, the six major personality types in team-based settings are driver, adventurer, energizer, cheerleader, stabilizer, and perfectionist. More information can be found here: </w:t>
      </w:r>
      <w:hyperlink r:id="rId9" w:history="1">
        <w:r w:rsidRPr="003235E1">
          <w:rPr>
            <w:rStyle w:val="Hyperlink"/>
            <w:rFonts w:ascii="Century Gothic" w:hAnsi="Century Gothic"/>
          </w:rPr>
          <w:t>https://smallbusiness.chron.com/importance-different-personalities-workplace-10733.html</w:t>
        </w:r>
      </w:hyperlink>
    </w:p>
    <w:p w14:paraId="3951BF00" w14:textId="77777777" w:rsidR="00287DAF" w:rsidRPr="00287DAF" w:rsidRDefault="00287DAF" w:rsidP="00287DAF">
      <w:pPr>
        <w:pStyle w:val="ListParagraph"/>
        <w:rPr>
          <w:rFonts w:ascii="Century Gothic" w:hAnsi="Century Gothic"/>
        </w:rPr>
      </w:pPr>
    </w:p>
    <w:p w14:paraId="6AAE3C72" w14:textId="77777777" w:rsidR="00287DAF" w:rsidRPr="00287DAF" w:rsidRDefault="00287DAF" w:rsidP="00287DAF">
      <w:pPr>
        <w:rPr>
          <w:rFonts w:ascii="Century Gothic" w:hAnsi="Century Gothic"/>
        </w:rPr>
      </w:pPr>
    </w:p>
    <w:p w14:paraId="69F69CD3" w14:textId="105C28F5" w:rsidR="00602138" w:rsidRPr="00602138" w:rsidRDefault="00602138" w:rsidP="00602138">
      <w:pPr>
        <w:rPr>
          <w:rFonts w:ascii="Century Gothic" w:hAnsi="Century Gothic"/>
        </w:rPr>
      </w:pPr>
      <w:r>
        <w:rPr>
          <w:rFonts w:ascii="Century Gothic" w:hAnsi="Century Gothic"/>
        </w:rPr>
        <w:lastRenderedPageBreak/>
        <w:t>______________________________________________________________________________</w:t>
      </w:r>
    </w:p>
    <w:p w14:paraId="2CE221E9" w14:textId="77777777" w:rsidR="003E44C4" w:rsidRPr="00602138" w:rsidRDefault="003E44C4" w:rsidP="003E44C4">
      <w:pPr>
        <w:rPr>
          <w:rFonts w:ascii="Century Gothic" w:hAnsi="Century Gothic"/>
          <w:b/>
          <w:bCs/>
          <w:color w:val="000000" w:themeColor="text1"/>
        </w:rPr>
      </w:pPr>
      <w:r w:rsidRPr="00602138">
        <w:rPr>
          <w:rFonts w:ascii="Century Gothic" w:hAnsi="Century Gothic"/>
          <w:b/>
          <w:bCs/>
        </w:rPr>
        <w:t>To be considered for an internship, the following must be included with your application:</w:t>
      </w:r>
    </w:p>
    <w:p w14:paraId="7A3BB8DD" w14:textId="7310212B" w:rsidR="003E44C4" w:rsidRPr="00602138" w:rsidRDefault="003E44C4" w:rsidP="00602138">
      <w:pPr>
        <w:pStyle w:val="ListParagraph"/>
        <w:numPr>
          <w:ilvl w:val="0"/>
          <w:numId w:val="1"/>
        </w:numPr>
        <w:rPr>
          <w:rFonts w:ascii="Century Gothic" w:hAnsi="Century Gothic"/>
        </w:rPr>
      </w:pPr>
      <w:r w:rsidRPr="00602138">
        <w:rPr>
          <w:rFonts w:ascii="Century Gothic" w:hAnsi="Century Gothic"/>
        </w:rPr>
        <w:t>Completed Music Therapy Internship Application</w:t>
      </w:r>
    </w:p>
    <w:p w14:paraId="602FF297" w14:textId="4A597BB7" w:rsidR="003E44C4" w:rsidRPr="00602138" w:rsidRDefault="003E44C4" w:rsidP="00602138">
      <w:pPr>
        <w:pStyle w:val="ListParagraph"/>
        <w:numPr>
          <w:ilvl w:val="0"/>
          <w:numId w:val="1"/>
        </w:numPr>
        <w:rPr>
          <w:rFonts w:ascii="Century Gothic" w:hAnsi="Century Gothic"/>
        </w:rPr>
      </w:pPr>
      <w:r w:rsidRPr="00602138">
        <w:rPr>
          <w:rFonts w:ascii="Century Gothic" w:hAnsi="Century Gothic"/>
        </w:rPr>
        <w:t>Resume</w:t>
      </w:r>
    </w:p>
    <w:p w14:paraId="2A7A71E2" w14:textId="5C7D3106" w:rsidR="003E44C4" w:rsidRPr="00602138" w:rsidRDefault="003E44C4" w:rsidP="00602138">
      <w:pPr>
        <w:pStyle w:val="ListParagraph"/>
        <w:numPr>
          <w:ilvl w:val="0"/>
          <w:numId w:val="1"/>
        </w:numPr>
        <w:rPr>
          <w:rFonts w:ascii="Century Gothic" w:hAnsi="Century Gothic"/>
        </w:rPr>
      </w:pPr>
      <w:r w:rsidRPr="006B7FA6">
        <w:rPr>
          <w:rFonts w:ascii="Century Gothic" w:hAnsi="Century Gothic"/>
          <w:b/>
        </w:rPr>
        <w:t>Two</w:t>
      </w:r>
      <w:r w:rsidRPr="00602138">
        <w:rPr>
          <w:rFonts w:ascii="Century Gothic" w:hAnsi="Century Gothic"/>
        </w:rPr>
        <w:t xml:space="preserve"> letters of professional recommendation bearing original signatures </w:t>
      </w:r>
      <w:r w:rsidRPr="00602138">
        <w:rPr>
          <w:rFonts w:ascii="Century Gothic" w:hAnsi="Century Gothic"/>
          <w:i/>
          <w:iCs/>
          <w:color w:val="000000" w:themeColor="text1"/>
          <w:sz w:val="22"/>
          <w:szCs w:val="22"/>
        </w:rPr>
        <w:t xml:space="preserve">(letters may be scanned and sent electronically to </w:t>
      </w:r>
      <w:hyperlink r:id="rId10" w:history="1">
        <w:r w:rsidR="001A215C" w:rsidRPr="00292559">
          <w:rPr>
            <w:rStyle w:val="Hyperlink"/>
            <w:rFonts w:ascii="Century Gothic" w:hAnsi="Century Gothic"/>
            <w:i/>
            <w:iCs/>
            <w:sz w:val="22"/>
            <w:szCs w:val="22"/>
          </w:rPr>
          <w:t>CreativeArtsTherapies@childrenswi.org</w:t>
        </w:r>
      </w:hyperlink>
      <w:r w:rsidRPr="00602138">
        <w:rPr>
          <w:rFonts w:ascii="Century Gothic" w:hAnsi="Century Gothic"/>
          <w:i/>
          <w:iCs/>
          <w:color w:val="000000" w:themeColor="text1"/>
          <w:sz w:val="22"/>
          <w:szCs w:val="22"/>
        </w:rPr>
        <w:t>)</w:t>
      </w:r>
    </w:p>
    <w:p w14:paraId="0A5598D1" w14:textId="55614E4C" w:rsidR="003E44C4" w:rsidRPr="00602138" w:rsidRDefault="003E44C4" w:rsidP="00602138">
      <w:pPr>
        <w:pStyle w:val="ListParagraph"/>
        <w:numPr>
          <w:ilvl w:val="0"/>
          <w:numId w:val="1"/>
        </w:numPr>
        <w:rPr>
          <w:rFonts w:ascii="Century Gothic" w:hAnsi="Century Gothic"/>
        </w:rPr>
      </w:pPr>
      <w:r w:rsidRPr="00602138">
        <w:rPr>
          <w:rFonts w:ascii="Century Gothic" w:hAnsi="Century Gothic"/>
        </w:rPr>
        <w:t>Letter of Verification from Academic Director</w:t>
      </w:r>
    </w:p>
    <w:p w14:paraId="10D4408D" w14:textId="5ACEE41E" w:rsidR="003E44C4" w:rsidRPr="00602138" w:rsidRDefault="00602138" w:rsidP="00602138">
      <w:pPr>
        <w:pStyle w:val="ListParagraph"/>
        <w:numPr>
          <w:ilvl w:val="0"/>
          <w:numId w:val="1"/>
        </w:numPr>
        <w:rPr>
          <w:rFonts w:ascii="Century Gothic" w:hAnsi="Century Gothic"/>
        </w:rPr>
      </w:pPr>
      <w:r>
        <w:rPr>
          <w:rFonts w:ascii="Century Gothic" w:hAnsi="Century Gothic"/>
        </w:rPr>
        <w:t>T</w:t>
      </w:r>
      <w:r w:rsidR="003E44C4" w:rsidRPr="00602138">
        <w:rPr>
          <w:rFonts w:ascii="Century Gothic" w:hAnsi="Century Gothic"/>
        </w:rPr>
        <w:t>ranscripts from current and previous academic institutions showing relevant coursework (official or unofficial)</w:t>
      </w:r>
    </w:p>
    <w:p w14:paraId="39BD24A9" w14:textId="1D227E4A" w:rsidR="003E44C4" w:rsidRPr="00602138" w:rsidRDefault="003E44C4" w:rsidP="00602138">
      <w:pPr>
        <w:pStyle w:val="ListParagraph"/>
        <w:numPr>
          <w:ilvl w:val="0"/>
          <w:numId w:val="1"/>
        </w:numPr>
        <w:rPr>
          <w:rFonts w:ascii="Century Gothic" w:hAnsi="Century Gothic"/>
        </w:rPr>
      </w:pPr>
      <w:r w:rsidRPr="00602138">
        <w:rPr>
          <w:rFonts w:ascii="Century Gothic" w:hAnsi="Century Gothic"/>
        </w:rPr>
        <w:t>Two video recordings</w:t>
      </w:r>
    </w:p>
    <w:p w14:paraId="28342D28" w14:textId="0D130264" w:rsidR="003E44C4" w:rsidRPr="00602138" w:rsidRDefault="003E44C4" w:rsidP="00602138">
      <w:pPr>
        <w:pStyle w:val="ListParagraph"/>
        <w:numPr>
          <w:ilvl w:val="1"/>
          <w:numId w:val="1"/>
        </w:numPr>
        <w:rPr>
          <w:rFonts w:ascii="Century Gothic" w:hAnsi="Century Gothic"/>
        </w:rPr>
      </w:pPr>
      <w:r w:rsidRPr="00602138">
        <w:rPr>
          <w:rFonts w:ascii="Century Gothic" w:hAnsi="Century Gothic"/>
        </w:rPr>
        <w:t xml:space="preserve"> Demonstrate ability to sing and accompany self on piano with song that has minimum of 3 </w:t>
      </w:r>
      <w:r w:rsidR="00FE614C" w:rsidRPr="00602138">
        <w:rPr>
          <w:rFonts w:ascii="Century Gothic" w:hAnsi="Century Gothic"/>
        </w:rPr>
        <w:t>chords.</w:t>
      </w:r>
    </w:p>
    <w:p w14:paraId="74B50F20" w14:textId="637D6FCD" w:rsidR="003E44C4" w:rsidRDefault="003E44C4" w:rsidP="00602138">
      <w:pPr>
        <w:pStyle w:val="ListParagraph"/>
        <w:numPr>
          <w:ilvl w:val="1"/>
          <w:numId w:val="1"/>
        </w:numPr>
        <w:rPr>
          <w:rFonts w:ascii="Century Gothic" w:hAnsi="Century Gothic"/>
        </w:rPr>
      </w:pPr>
      <w:r w:rsidRPr="00602138">
        <w:rPr>
          <w:rFonts w:ascii="Century Gothic" w:hAnsi="Century Gothic"/>
        </w:rPr>
        <w:t xml:space="preserve"> Demonstrate ability to sing and accompany self on guitar with song that has minimum of 3 </w:t>
      </w:r>
      <w:r w:rsidR="00FE614C" w:rsidRPr="00602138">
        <w:rPr>
          <w:rFonts w:ascii="Century Gothic" w:hAnsi="Century Gothic"/>
        </w:rPr>
        <w:t>chords.</w:t>
      </w:r>
    </w:p>
    <w:p w14:paraId="72B56AF9" w14:textId="77777777" w:rsidR="00602138" w:rsidRPr="00602138" w:rsidRDefault="00602138" w:rsidP="00602138">
      <w:pPr>
        <w:rPr>
          <w:rFonts w:ascii="Century Gothic" w:hAnsi="Century Gothic"/>
        </w:rPr>
      </w:pPr>
    </w:p>
    <w:p w14:paraId="61123649" w14:textId="6761E1E8" w:rsidR="003E44C4" w:rsidRDefault="003E44C4" w:rsidP="003E44C4">
      <w:pPr>
        <w:rPr>
          <w:rFonts w:ascii="Century Gothic" w:hAnsi="Century Gothic"/>
        </w:rPr>
      </w:pPr>
      <w:r w:rsidRPr="0003123D">
        <w:rPr>
          <w:rFonts w:ascii="Century Gothic" w:hAnsi="Century Gothic"/>
        </w:rPr>
        <w:t xml:space="preserve">Please email </w:t>
      </w:r>
      <w:r w:rsidR="00695061">
        <w:rPr>
          <w:rFonts w:ascii="Century Gothic" w:hAnsi="Century Gothic"/>
        </w:rPr>
        <w:t>Halle Nick at hnick@childrenswi.org</w:t>
      </w:r>
      <w:r w:rsidRPr="00602138">
        <w:rPr>
          <w:rFonts w:ascii="Century Gothic" w:hAnsi="Century Gothic"/>
          <w:color w:val="4472C4" w:themeColor="accent1"/>
        </w:rPr>
        <w:t xml:space="preserve"> </w:t>
      </w:r>
      <w:r w:rsidRPr="0003123D">
        <w:rPr>
          <w:rFonts w:ascii="Century Gothic" w:hAnsi="Century Gothic"/>
        </w:rPr>
        <w:t>with any questions.</w:t>
      </w:r>
    </w:p>
    <w:p w14:paraId="181FF2B8" w14:textId="548DD6A2" w:rsidR="00602138" w:rsidRPr="0003123D" w:rsidRDefault="00602138" w:rsidP="003E44C4">
      <w:pPr>
        <w:rPr>
          <w:rFonts w:ascii="Century Gothic" w:hAnsi="Century Gothic"/>
        </w:rPr>
      </w:pPr>
      <w:r>
        <w:rPr>
          <w:rFonts w:ascii="Century Gothic" w:hAnsi="Century Gothic"/>
        </w:rPr>
        <w:t>______________________________________________________________________________</w:t>
      </w:r>
    </w:p>
    <w:p w14:paraId="41B5DBD5" w14:textId="722816A9" w:rsidR="00602138" w:rsidRDefault="00287DAF" w:rsidP="003E44C4">
      <w:pPr>
        <w:rPr>
          <w:rFonts w:ascii="Century Gothic" w:hAnsi="Century Gothic"/>
          <w:b/>
          <w:bCs/>
        </w:rPr>
      </w:pPr>
      <w:r>
        <w:rPr>
          <w:rFonts w:ascii="Century Gothic" w:hAnsi="Century Gothic"/>
          <w:b/>
          <w:bCs/>
        </w:rPr>
        <w:t>Submission</w:t>
      </w:r>
    </w:p>
    <w:p w14:paraId="5CEC9296" w14:textId="4253CE56" w:rsidR="00602138" w:rsidRPr="00287DAF" w:rsidRDefault="008C3FB4" w:rsidP="003E44C4">
      <w:pPr>
        <w:rPr>
          <w:rFonts w:ascii="Century Gothic" w:hAnsi="Century Gothic"/>
        </w:rPr>
      </w:pPr>
      <w:r w:rsidRPr="00287DAF">
        <w:rPr>
          <w:rFonts w:ascii="Century Gothic" w:hAnsi="Century Gothic"/>
        </w:rPr>
        <w:t>We request all applications be submitted via email, please contact us for accommodations on submission format.</w:t>
      </w:r>
    </w:p>
    <w:p w14:paraId="6286245D" w14:textId="77777777" w:rsidR="00602138" w:rsidRPr="0003123D" w:rsidRDefault="00602138" w:rsidP="003E44C4">
      <w:pPr>
        <w:rPr>
          <w:rFonts w:ascii="Century Gothic" w:hAnsi="Century Gothic"/>
        </w:rPr>
      </w:pPr>
    </w:p>
    <w:p w14:paraId="381D0AD2" w14:textId="39923AE5" w:rsidR="003E44C4" w:rsidRDefault="00287DAF" w:rsidP="003E44C4">
      <w:pPr>
        <w:rPr>
          <w:rFonts w:ascii="Century Gothic" w:hAnsi="Century Gothic"/>
          <w:b/>
          <w:bCs/>
          <w:color w:val="1F3864" w:themeColor="accent1" w:themeShade="80"/>
        </w:rPr>
      </w:pPr>
      <w:r>
        <w:rPr>
          <w:rFonts w:ascii="Century Gothic" w:hAnsi="Century Gothic"/>
        </w:rPr>
        <w:t>Completed</w:t>
      </w:r>
      <w:r w:rsidR="003E44C4" w:rsidRPr="0003123D">
        <w:rPr>
          <w:rFonts w:ascii="Century Gothic" w:hAnsi="Century Gothic"/>
        </w:rPr>
        <w:t xml:space="preserve"> application</w:t>
      </w:r>
      <w:r>
        <w:rPr>
          <w:rFonts w:ascii="Century Gothic" w:hAnsi="Century Gothic"/>
        </w:rPr>
        <w:t>s</w:t>
      </w:r>
      <w:r w:rsidR="003E44C4" w:rsidRPr="0003123D">
        <w:rPr>
          <w:rFonts w:ascii="Century Gothic" w:hAnsi="Century Gothic"/>
        </w:rPr>
        <w:t xml:space="preserve"> with all required documents</w:t>
      </w:r>
      <w:r>
        <w:rPr>
          <w:rFonts w:ascii="Century Gothic" w:hAnsi="Century Gothic"/>
        </w:rPr>
        <w:t xml:space="preserve"> should be sent</w:t>
      </w:r>
      <w:r w:rsidR="003E44C4" w:rsidRPr="0003123D">
        <w:rPr>
          <w:rFonts w:ascii="Century Gothic" w:hAnsi="Century Gothic"/>
        </w:rPr>
        <w:t xml:space="preserve"> in a single email </w:t>
      </w:r>
      <w:r w:rsidR="003E44C4" w:rsidRPr="00287DAF">
        <w:rPr>
          <w:rFonts w:ascii="Century Gothic" w:hAnsi="Century Gothic"/>
        </w:rPr>
        <w:t xml:space="preserve">to: </w:t>
      </w:r>
      <w:hyperlink r:id="rId11" w:history="1">
        <w:r w:rsidR="0092001E" w:rsidRPr="000910C0">
          <w:rPr>
            <w:rStyle w:val="Hyperlink"/>
            <w:rFonts w:ascii="Century Gothic" w:hAnsi="Century Gothic"/>
            <w:b/>
            <w:bCs/>
          </w:rPr>
          <w:t>CreativeArtsTherapies@childrenswi.org</w:t>
        </w:r>
      </w:hyperlink>
    </w:p>
    <w:p w14:paraId="3195A704" w14:textId="77777777" w:rsidR="00602138" w:rsidRPr="0003123D" w:rsidRDefault="00602138" w:rsidP="003E44C4">
      <w:pPr>
        <w:rPr>
          <w:rFonts w:ascii="Century Gothic" w:hAnsi="Century Gothic"/>
        </w:rPr>
      </w:pPr>
    </w:p>
    <w:p w14:paraId="4D34E6DE" w14:textId="7B6ADCDE" w:rsidR="003E44C4" w:rsidRPr="0003123D" w:rsidRDefault="003E44C4" w:rsidP="003E44C4">
      <w:pPr>
        <w:rPr>
          <w:rFonts w:ascii="Century Gothic" w:hAnsi="Century Gothic"/>
        </w:rPr>
      </w:pPr>
      <w:r w:rsidRPr="00287DAF">
        <w:rPr>
          <w:rFonts w:ascii="Century Gothic" w:hAnsi="Century Gothic"/>
          <w:iCs/>
        </w:rPr>
        <w:t>Letters of recommendation may be sent separately and must be emailed by deadline.</w:t>
      </w:r>
      <w:r w:rsidRPr="00602138">
        <w:rPr>
          <w:rFonts w:ascii="Century Gothic" w:hAnsi="Century Gothic"/>
          <w:i/>
          <w:iCs/>
        </w:rPr>
        <w:t xml:space="preserve"> </w:t>
      </w:r>
      <w:r w:rsidRPr="0003123D">
        <w:rPr>
          <w:rFonts w:ascii="Century Gothic" w:hAnsi="Century Gothic"/>
        </w:rPr>
        <w:t>______________________________________________________________________________</w:t>
      </w:r>
    </w:p>
    <w:p w14:paraId="1DB19F3D" w14:textId="77777777" w:rsidR="00287DAF" w:rsidRDefault="00287DAF" w:rsidP="00287DAF">
      <w:pPr>
        <w:jc w:val="center"/>
        <w:rPr>
          <w:rFonts w:ascii="Century Gothic" w:hAnsi="Century Gothic"/>
          <w:b/>
          <w:bCs/>
        </w:rPr>
      </w:pPr>
    </w:p>
    <w:p w14:paraId="47102BC5" w14:textId="77777777" w:rsidR="00287DAF" w:rsidRDefault="00287DAF" w:rsidP="00287DAF">
      <w:pPr>
        <w:jc w:val="center"/>
        <w:rPr>
          <w:rFonts w:ascii="Century Gothic" w:hAnsi="Century Gothic"/>
          <w:b/>
          <w:bCs/>
        </w:rPr>
      </w:pPr>
    </w:p>
    <w:p w14:paraId="01899E8E" w14:textId="4236B024" w:rsidR="003E44C4" w:rsidRPr="00602138" w:rsidRDefault="003E44C4" w:rsidP="00287DAF">
      <w:pPr>
        <w:jc w:val="center"/>
        <w:rPr>
          <w:rFonts w:ascii="Century Gothic" w:hAnsi="Century Gothic"/>
          <w:b/>
          <w:bCs/>
        </w:rPr>
      </w:pPr>
      <w:r w:rsidRPr="00602138">
        <w:rPr>
          <w:rFonts w:ascii="Century Gothic" w:hAnsi="Century Gothic"/>
          <w:b/>
          <w:bCs/>
        </w:rPr>
        <w:t>Applications Due:</w:t>
      </w:r>
    </w:p>
    <w:p w14:paraId="5341BA23" w14:textId="7B50D9C1" w:rsidR="00267B79" w:rsidRPr="0003123D" w:rsidRDefault="008C3FB4" w:rsidP="00287DAF">
      <w:pPr>
        <w:jc w:val="center"/>
        <w:rPr>
          <w:rFonts w:ascii="Century Gothic" w:hAnsi="Century Gothic"/>
        </w:rPr>
      </w:pPr>
      <w:r>
        <w:rPr>
          <w:rFonts w:ascii="Century Gothic" w:hAnsi="Century Gothic"/>
        </w:rPr>
        <w:t>December 1</w:t>
      </w:r>
      <w:r w:rsidRPr="008C3FB4">
        <w:rPr>
          <w:rFonts w:ascii="Century Gothic" w:hAnsi="Century Gothic"/>
          <w:vertAlign w:val="superscript"/>
        </w:rPr>
        <w:t>st</w:t>
      </w:r>
    </w:p>
    <w:sectPr w:rsidR="00267B79" w:rsidRPr="0003123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6A6E" w14:textId="77777777" w:rsidR="00AF3514" w:rsidRDefault="00AF3514" w:rsidP="00AF3514">
      <w:r>
        <w:separator/>
      </w:r>
    </w:p>
  </w:endnote>
  <w:endnote w:type="continuationSeparator" w:id="0">
    <w:p w14:paraId="6BB14A72" w14:textId="77777777" w:rsidR="00AF3514" w:rsidRDefault="00AF3514" w:rsidP="00AF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6D48" w14:textId="77777777" w:rsidR="00AF3514" w:rsidRDefault="00AF3514" w:rsidP="00AF3514">
      <w:r>
        <w:separator/>
      </w:r>
    </w:p>
  </w:footnote>
  <w:footnote w:type="continuationSeparator" w:id="0">
    <w:p w14:paraId="2FB42E80" w14:textId="77777777" w:rsidR="00AF3514" w:rsidRDefault="00AF3514" w:rsidP="00AF3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C7A1" w14:textId="5EBF2136" w:rsidR="00AF3514" w:rsidRDefault="00AF3514">
    <w:pPr>
      <w:pStyle w:val="Header"/>
    </w:pPr>
    <w:r>
      <w:rPr>
        <w:noProof/>
      </w:rPr>
      <w:drawing>
        <wp:inline distT="0" distB="0" distL="0" distR="0" wp14:anchorId="6569FF17" wp14:editId="2E6BF378">
          <wp:extent cx="238125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PreferredLogo_RGB346.jpg"/>
                  <pic:cNvPicPr/>
                </pic:nvPicPr>
                <pic:blipFill>
                  <a:blip r:embed="rId1">
                    <a:extLst>
                      <a:ext uri="{28A0092B-C50C-407E-A947-70E740481C1C}">
                        <a14:useLocalDpi xmlns:a14="http://schemas.microsoft.com/office/drawing/2010/main" val="0"/>
                      </a:ext>
                    </a:extLst>
                  </a:blip>
                  <a:stretch>
                    <a:fillRect/>
                  </a:stretch>
                </pic:blipFill>
                <pic:spPr>
                  <a:xfrm>
                    <a:off x="0" y="0"/>
                    <a:ext cx="2381250"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76DD1"/>
    <w:multiLevelType w:val="hybridMultilevel"/>
    <w:tmpl w:val="B0FA1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F136E"/>
    <w:multiLevelType w:val="hybridMultilevel"/>
    <w:tmpl w:val="22683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377069">
    <w:abstractNumId w:val="1"/>
  </w:num>
  <w:num w:numId="2" w16cid:durableId="176071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C4"/>
    <w:rsid w:val="00021324"/>
    <w:rsid w:val="0003123D"/>
    <w:rsid w:val="00081E2A"/>
    <w:rsid w:val="000C73E8"/>
    <w:rsid w:val="000E5BF1"/>
    <w:rsid w:val="00110E69"/>
    <w:rsid w:val="0011115C"/>
    <w:rsid w:val="00142974"/>
    <w:rsid w:val="001A215C"/>
    <w:rsid w:val="001D5F20"/>
    <w:rsid w:val="00267B79"/>
    <w:rsid w:val="00287DAF"/>
    <w:rsid w:val="003E44C4"/>
    <w:rsid w:val="00602138"/>
    <w:rsid w:val="00695061"/>
    <w:rsid w:val="006B7FA6"/>
    <w:rsid w:val="008C3FB4"/>
    <w:rsid w:val="0092001E"/>
    <w:rsid w:val="00AD0A21"/>
    <w:rsid w:val="00AF3514"/>
    <w:rsid w:val="00B364A1"/>
    <w:rsid w:val="00C80232"/>
    <w:rsid w:val="00CF5301"/>
    <w:rsid w:val="00D251FD"/>
    <w:rsid w:val="00D2533A"/>
    <w:rsid w:val="00D425D8"/>
    <w:rsid w:val="00E34558"/>
    <w:rsid w:val="00E50A08"/>
    <w:rsid w:val="00FE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5EEF"/>
  <w15:chartTrackingRefBased/>
  <w15:docId w15:val="{129EB5C9-C023-AE42-B7E8-E55333F7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23D"/>
    <w:pPr>
      <w:ind w:left="720"/>
      <w:contextualSpacing/>
    </w:pPr>
  </w:style>
  <w:style w:type="character" w:styleId="Hyperlink">
    <w:name w:val="Hyperlink"/>
    <w:basedOn w:val="DefaultParagraphFont"/>
    <w:uiPriority w:val="99"/>
    <w:unhideWhenUsed/>
    <w:rsid w:val="00602138"/>
    <w:rPr>
      <w:color w:val="0563C1" w:themeColor="hyperlink"/>
      <w:u w:val="single"/>
    </w:rPr>
  </w:style>
  <w:style w:type="character" w:customStyle="1" w:styleId="UnresolvedMention1">
    <w:name w:val="Unresolved Mention1"/>
    <w:basedOn w:val="DefaultParagraphFont"/>
    <w:uiPriority w:val="99"/>
    <w:semiHidden/>
    <w:unhideWhenUsed/>
    <w:rsid w:val="00602138"/>
    <w:rPr>
      <w:color w:val="605E5C"/>
      <w:shd w:val="clear" w:color="auto" w:fill="E1DFDD"/>
    </w:rPr>
  </w:style>
  <w:style w:type="paragraph" w:styleId="Header">
    <w:name w:val="header"/>
    <w:basedOn w:val="Normal"/>
    <w:link w:val="HeaderChar"/>
    <w:uiPriority w:val="99"/>
    <w:unhideWhenUsed/>
    <w:rsid w:val="00AF3514"/>
    <w:pPr>
      <w:tabs>
        <w:tab w:val="center" w:pos="4680"/>
        <w:tab w:val="right" w:pos="9360"/>
      </w:tabs>
    </w:pPr>
  </w:style>
  <w:style w:type="character" w:customStyle="1" w:styleId="HeaderChar">
    <w:name w:val="Header Char"/>
    <w:basedOn w:val="DefaultParagraphFont"/>
    <w:link w:val="Header"/>
    <w:uiPriority w:val="99"/>
    <w:rsid w:val="00AF3514"/>
  </w:style>
  <w:style w:type="paragraph" w:styleId="Footer">
    <w:name w:val="footer"/>
    <w:basedOn w:val="Normal"/>
    <w:link w:val="FooterChar"/>
    <w:uiPriority w:val="99"/>
    <w:unhideWhenUsed/>
    <w:rsid w:val="00AF3514"/>
    <w:pPr>
      <w:tabs>
        <w:tab w:val="center" w:pos="4680"/>
        <w:tab w:val="right" w:pos="9360"/>
      </w:tabs>
    </w:pPr>
  </w:style>
  <w:style w:type="character" w:customStyle="1" w:styleId="FooterChar">
    <w:name w:val="Footer Char"/>
    <w:basedOn w:val="DefaultParagraphFont"/>
    <w:link w:val="Footer"/>
    <w:uiPriority w:val="99"/>
    <w:rsid w:val="00AF3514"/>
  </w:style>
  <w:style w:type="character" w:styleId="UnresolvedMention">
    <w:name w:val="Unresolved Mention"/>
    <w:basedOn w:val="DefaultParagraphFont"/>
    <w:uiPriority w:val="99"/>
    <w:semiHidden/>
    <w:unhideWhenUsed/>
    <w:rsid w:val="00920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ls.com/courses/bloodborn-pathogns-cour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eativeartstherapies@childrenswi.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ativeArtsTherapies@childrenswi.org" TargetMode="External"/><Relationship Id="rId5" Type="http://schemas.openxmlformats.org/officeDocument/2006/relationships/footnotes" Target="footnotes.xml"/><Relationship Id="rId10" Type="http://schemas.openxmlformats.org/officeDocument/2006/relationships/hyperlink" Target="mailto:CreativeArtsTherapies@childrenswi.org" TargetMode="External"/><Relationship Id="rId4" Type="http://schemas.openxmlformats.org/officeDocument/2006/relationships/webSettings" Target="webSettings.xml"/><Relationship Id="rId9" Type="http://schemas.openxmlformats.org/officeDocument/2006/relationships/hyperlink" Target="https://smallbusiness.chron.com/importance-different-personalities-workplace-10733.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E. Neitzel</dc:creator>
  <cp:keywords/>
  <dc:description/>
  <cp:lastModifiedBy>Nick, Halle C</cp:lastModifiedBy>
  <cp:revision>7</cp:revision>
  <cp:lastPrinted>2021-10-14T18:44:00Z</cp:lastPrinted>
  <dcterms:created xsi:type="dcterms:W3CDTF">2023-11-13T15:55:00Z</dcterms:created>
  <dcterms:modified xsi:type="dcterms:W3CDTF">2025-02-19T17:45:00Z</dcterms:modified>
</cp:coreProperties>
</file>